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97" w:rsidRPr="00CF4C97" w:rsidRDefault="00CF4C97" w:rsidP="00CF4C97">
      <w:pPr>
        <w:jc w:val="center"/>
        <w:rPr>
          <w:rFonts w:cs="B Nazanin"/>
          <w:b/>
          <w:bCs/>
          <w:sz w:val="28"/>
          <w:szCs w:val="28"/>
          <w:rtl/>
        </w:rPr>
      </w:pPr>
      <w:r w:rsidRPr="00CF4C97">
        <w:rPr>
          <w:rFonts w:cs="B Nazanin" w:hint="cs"/>
          <w:b/>
          <w:bCs/>
          <w:sz w:val="28"/>
          <w:szCs w:val="28"/>
          <w:rtl/>
        </w:rPr>
        <w:t>دستورالعمل کاربا لامپ سدیم 70وات</w:t>
      </w:r>
    </w:p>
    <w:p w:rsidR="00CF4C97" w:rsidRPr="00CF4C97" w:rsidRDefault="00CF4C97" w:rsidP="00CF4C97">
      <w:pPr>
        <w:jc w:val="center"/>
        <w:rPr>
          <w:rFonts w:cs="B Nazanin"/>
          <w:b/>
          <w:bCs/>
          <w:sz w:val="28"/>
          <w:szCs w:val="28"/>
          <w:rtl/>
        </w:rPr>
      </w:pPr>
      <w:r w:rsidRPr="00CF4C97">
        <w:rPr>
          <w:rFonts w:cs="B Nazanin" w:hint="cs"/>
          <w:b/>
          <w:bCs/>
          <w:sz w:val="28"/>
          <w:szCs w:val="28"/>
          <w:rtl/>
        </w:rPr>
        <w:t>نام درس/دروس:</w:t>
      </w:r>
    </w:p>
    <w:p w:rsidR="00CF4C97" w:rsidRPr="00CF4C97" w:rsidRDefault="00CF4C97" w:rsidP="00CF4C97">
      <w:pPr>
        <w:jc w:val="center"/>
        <w:rPr>
          <w:rFonts w:cs="B Nazanin"/>
          <w:b/>
          <w:bCs/>
          <w:sz w:val="28"/>
          <w:szCs w:val="28"/>
          <w:rtl/>
        </w:rPr>
      </w:pPr>
      <w:r w:rsidRPr="00CF4C97">
        <w:rPr>
          <w:rFonts w:cs="B Nazanin" w:hint="cs"/>
          <w:b/>
          <w:bCs/>
          <w:sz w:val="28"/>
          <w:szCs w:val="28"/>
          <w:rtl/>
        </w:rPr>
        <w:t>عوامل فیزیکی</w:t>
      </w:r>
    </w:p>
    <w:p w:rsidR="00CF4C97" w:rsidRPr="00CF4C97" w:rsidRDefault="00CF4C97" w:rsidP="00CF4C97">
      <w:pPr>
        <w:jc w:val="center"/>
        <w:rPr>
          <w:rFonts w:cs="B Nazanin"/>
          <w:b/>
          <w:bCs/>
          <w:sz w:val="28"/>
          <w:szCs w:val="28"/>
          <w:rtl/>
        </w:rPr>
      </w:pPr>
      <w:r w:rsidRPr="00CF4C97">
        <w:rPr>
          <w:rFonts w:cs="B Nazanin" w:hint="cs"/>
          <w:b/>
          <w:bCs/>
          <w:sz w:val="28"/>
          <w:szCs w:val="28"/>
          <w:rtl/>
        </w:rPr>
        <w:t>کار آموزی2</w:t>
      </w:r>
    </w:p>
    <w:p w:rsidR="00CF4C97" w:rsidRPr="00CF4C97" w:rsidRDefault="00CF4C97" w:rsidP="00CF4C97">
      <w:pPr>
        <w:jc w:val="center"/>
        <w:rPr>
          <w:rFonts w:cs="B Nazanin"/>
          <w:b/>
          <w:bCs/>
          <w:sz w:val="28"/>
          <w:szCs w:val="28"/>
          <w:rtl/>
        </w:rPr>
      </w:pPr>
      <w:r w:rsidRPr="00CF4C97">
        <w:rPr>
          <w:rFonts w:cs="B Nazanin" w:hint="cs"/>
          <w:b/>
          <w:bCs/>
          <w:sz w:val="28"/>
          <w:szCs w:val="28"/>
          <w:rtl/>
        </w:rPr>
        <w:t>آزمایشگاه /کارگاه:</w:t>
      </w:r>
    </w:p>
    <w:p w:rsidR="00CF4C97" w:rsidRPr="00CF4C97" w:rsidRDefault="00CF4C97" w:rsidP="00CF4C97">
      <w:pPr>
        <w:jc w:val="center"/>
        <w:rPr>
          <w:rFonts w:cs="B Nazanin"/>
          <w:b/>
          <w:bCs/>
          <w:sz w:val="28"/>
          <w:szCs w:val="28"/>
          <w:rtl/>
        </w:rPr>
      </w:pPr>
      <w:r w:rsidRPr="00CF4C97">
        <w:rPr>
          <w:rFonts w:cs="B Nazanin" w:hint="cs"/>
          <w:b/>
          <w:bCs/>
          <w:sz w:val="28"/>
          <w:szCs w:val="28"/>
          <w:rtl/>
        </w:rPr>
        <w:t>آزمایشگاه عوامل فیزیکی</w:t>
      </w:r>
    </w:p>
    <w:p w:rsidR="00CF4C97" w:rsidRPr="00CF4C97" w:rsidRDefault="00CF4C97" w:rsidP="00CF4C97">
      <w:pPr>
        <w:rPr>
          <w:rFonts w:cs="B Nazanin"/>
          <w:b/>
          <w:bCs/>
          <w:color w:val="5B9BD5" w:themeColor="accent1"/>
          <w:sz w:val="28"/>
          <w:szCs w:val="28"/>
          <w:rtl/>
        </w:rPr>
      </w:pPr>
      <w:r w:rsidRPr="00CF4C97">
        <w:rPr>
          <w:rFonts w:cs="B Nazanin" w:hint="cs"/>
          <w:b/>
          <w:bCs/>
          <w:color w:val="5B9BD5" w:themeColor="accent1"/>
          <w:sz w:val="28"/>
          <w:szCs w:val="28"/>
          <w:rtl/>
        </w:rPr>
        <w:t>1-هدف:</w:t>
      </w:r>
    </w:p>
    <w:p w:rsidR="00CF4C97" w:rsidRPr="00CF4C97" w:rsidRDefault="00CF4C97" w:rsidP="00CF4C97">
      <w:pPr>
        <w:rPr>
          <w:rFonts w:cs="B Nazanin"/>
          <w:b/>
          <w:bCs/>
          <w:sz w:val="28"/>
          <w:szCs w:val="28"/>
          <w:rtl/>
        </w:rPr>
      </w:pPr>
      <w:r w:rsidRPr="00CF4C97">
        <w:rPr>
          <w:rFonts w:cs="B Nazanin" w:hint="cs"/>
          <w:b/>
          <w:bCs/>
          <w:sz w:val="28"/>
          <w:szCs w:val="28"/>
          <w:rtl/>
        </w:rPr>
        <w:t>تشریح نحوه کار وآیین کار ایمن با لامپ سدیم 70 وات</w:t>
      </w:r>
    </w:p>
    <w:p w:rsidR="00CF4C97" w:rsidRPr="00CF4C97" w:rsidRDefault="00CF4C97" w:rsidP="00CF4C97">
      <w:pPr>
        <w:rPr>
          <w:rFonts w:cs="B Nazanin"/>
          <w:b/>
          <w:bCs/>
          <w:color w:val="5B9BD5" w:themeColor="accent1"/>
          <w:sz w:val="28"/>
          <w:szCs w:val="28"/>
          <w:rtl/>
        </w:rPr>
      </w:pPr>
      <w:r w:rsidRPr="00CF4C97">
        <w:rPr>
          <w:rFonts w:cs="B Nazanin" w:hint="cs"/>
          <w:b/>
          <w:bCs/>
          <w:color w:val="5B9BD5" w:themeColor="accent1"/>
          <w:sz w:val="28"/>
          <w:szCs w:val="28"/>
          <w:rtl/>
        </w:rPr>
        <w:t>2-دامنه کاربرد:</w:t>
      </w:r>
    </w:p>
    <w:p w:rsidR="00CF4C97" w:rsidRPr="00CF4C97" w:rsidRDefault="00CF4C97" w:rsidP="00CF4C97">
      <w:pPr>
        <w:rPr>
          <w:rFonts w:cs="B Nazanin"/>
          <w:b/>
          <w:bCs/>
          <w:sz w:val="28"/>
          <w:szCs w:val="28"/>
          <w:rtl/>
        </w:rPr>
      </w:pPr>
      <w:r w:rsidRPr="00CF4C97">
        <w:rPr>
          <w:rFonts w:cs="B Nazanin" w:hint="cs"/>
          <w:b/>
          <w:bCs/>
          <w:sz w:val="28"/>
          <w:szCs w:val="28"/>
          <w:rtl/>
        </w:rPr>
        <w:t>دانشجویان ترم سوم وهشتم کارشناسی رشته بهداشت حرفه ای وایمنی کار</w:t>
      </w:r>
    </w:p>
    <w:p w:rsidR="00CF4C97" w:rsidRPr="00CF4C97" w:rsidRDefault="00CF4C97" w:rsidP="00CF4C97">
      <w:pPr>
        <w:rPr>
          <w:rFonts w:cs="B Nazanin"/>
          <w:b/>
          <w:bCs/>
          <w:color w:val="5B9BD5" w:themeColor="accent1"/>
          <w:sz w:val="28"/>
          <w:szCs w:val="28"/>
          <w:rtl/>
        </w:rPr>
      </w:pPr>
      <w:r w:rsidRPr="00CF4C97">
        <w:rPr>
          <w:rFonts w:cs="B Nazanin" w:hint="cs"/>
          <w:b/>
          <w:bCs/>
          <w:color w:val="5B9BD5" w:themeColor="accent1"/>
          <w:sz w:val="28"/>
          <w:szCs w:val="28"/>
          <w:rtl/>
        </w:rPr>
        <w:t>3-مسئولیت:</w:t>
      </w:r>
    </w:p>
    <w:p w:rsidR="00CF4C97" w:rsidRPr="00CF4C97" w:rsidRDefault="00CF4C97" w:rsidP="00CF4C97">
      <w:pPr>
        <w:rPr>
          <w:rFonts w:cs="B Nazanin"/>
          <w:b/>
          <w:bCs/>
          <w:sz w:val="28"/>
          <w:szCs w:val="28"/>
          <w:rtl/>
        </w:rPr>
      </w:pPr>
      <w:r w:rsidRPr="00CF4C97">
        <w:rPr>
          <w:rFonts w:cs="B Nazanin" w:hint="cs"/>
          <w:b/>
          <w:bCs/>
          <w:sz w:val="28"/>
          <w:szCs w:val="28"/>
          <w:rtl/>
        </w:rPr>
        <w:t>1-کلیه دانشجویان دوره کارشناسی رشته بهداشت حرفه ای مسئولیت اجرای این دستور العمل را به عهده دارند.</w:t>
      </w:r>
    </w:p>
    <w:p w:rsidR="00CF4C97" w:rsidRPr="00CF4C97" w:rsidRDefault="00CF4C97" w:rsidP="00CF4C97">
      <w:pPr>
        <w:rPr>
          <w:rFonts w:cs="B Nazanin"/>
          <w:b/>
          <w:bCs/>
          <w:sz w:val="28"/>
          <w:szCs w:val="28"/>
          <w:rtl/>
        </w:rPr>
      </w:pPr>
      <w:r w:rsidRPr="00CF4C97">
        <w:rPr>
          <w:rFonts w:cs="B Nazanin" w:hint="cs"/>
          <w:b/>
          <w:bCs/>
          <w:sz w:val="28"/>
          <w:szCs w:val="28"/>
          <w:rtl/>
        </w:rPr>
        <w:t>2-اساتید راهنماومسئول درس مسئولیت نظارت برحسن اجرای مفاد این دستورالعمل را به عهده دارند.</w:t>
      </w:r>
    </w:p>
    <w:p w:rsidR="00CF4C97" w:rsidRPr="00CF4C97" w:rsidRDefault="00CF4C97" w:rsidP="00CF4C97">
      <w:pPr>
        <w:rPr>
          <w:rFonts w:cs="B Nazanin"/>
          <w:b/>
          <w:bCs/>
          <w:color w:val="5B9BD5" w:themeColor="accent1"/>
          <w:sz w:val="28"/>
          <w:szCs w:val="28"/>
          <w:rtl/>
        </w:rPr>
      </w:pPr>
      <w:r w:rsidRPr="00CF4C97">
        <w:rPr>
          <w:rFonts w:cs="B Nazanin" w:hint="cs"/>
          <w:b/>
          <w:bCs/>
          <w:color w:val="5B9BD5" w:themeColor="accent1"/>
          <w:sz w:val="28"/>
          <w:szCs w:val="28"/>
          <w:rtl/>
        </w:rPr>
        <w:t>4-تعاریف(درحال حاضر فاقد تعریف)</w:t>
      </w:r>
    </w:p>
    <w:p w:rsidR="00CF4C97" w:rsidRDefault="00CF4C97" w:rsidP="00CF4C97">
      <w:pPr>
        <w:rPr>
          <w:rFonts w:cs="B Nazanin"/>
          <w:b/>
          <w:bCs/>
          <w:color w:val="5B9BD5" w:themeColor="accent1"/>
          <w:sz w:val="28"/>
          <w:szCs w:val="28"/>
          <w:rtl/>
        </w:rPr>
      </w:pPr>
      <w:r w:rsidRPr="00CF4C97">
        <w:rPr>
          <w:rFonts w:cs="B Nazanin" w:hint="cs"/>
          <w:b/>
          <w:bCs/>
          <w:color w:val="5B9BD5" w:themeColor="accent1"/>
          <w:sz w:val="28"/>
          <w:szCs w:val="28"/>
          <w:rtl/>
        </w:rPr>
        <w:t>5-شرح دستورالعمل:</w:t>
      </w:r>
    </w:p>
    <w:p w:rsidR="00CF4C97" w:rsidRDefault="00CF4C97" w:rsidP="00CF4C97">
      <w:pPr>
        <w:rPr>
          <w:rFonts w:cs="B Nazanin"/>
          <w:b/>
          <w:bCs/>
          <w:color w:val="5B9BD5" w:themeColor="accent1"/>
          <w:sz w:val="28"/>
          <w:szCs w:val="28"/>
          <w:rtl/>
        </w:rPr>
      </w:pPr>
    </w:p>
    <w:p w:rsidR="00CF4C97" w:rsidRDefault="00CF4C97" w:rsidP="00CF4C97">
      <w:pPr>
        <w:rPr>
          <w:rFonts w:cs="B Nazanin"/>
          <w:b/>
          <w:bCs/>
          <w:color w:val="5B9BD5" w:themeColor="accent1"/>
          <w:sz w:val="28"/>
          <w:szCs w:val="28"/>
          <w:rtl/>
        </w:rPr>
      </w:pPr>
    </w:p>
    <w:p w:rsidR="00CF4C97" w:rsidRDefault="00CF4C97" w:rsidP="00CF4C97">
      <w:pPr>
        <w:rPr>
          <w:rFonts w:cs="B Nazanin"/>
          <w:b/>
          <w:bCs/>
          <w:color w:val="5B9BD5" w:themeColor="accent1"/>
          <w:sz w:val="28"/>
          <w:szCs w:val="28"/>
          <w:rtl/>
        </w:rPr>
      </w:pPr>
    </w:p>
    <w:p w:rsidR="00CF4C97" w:rsidRDefault="00CF4C97" w:rsidP="00CF4C97">
      <w:pPr>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w:t>
      </w:r>
    </w:p>
    <w:p w:rsidR="00CF4C97" w:rsidRPr="00CF4C97" w:rsidRDefault="00CF4C97" w:rsidP="00CF4C97">
      <w:pPr>
        <w:rPr>
          <w:rFonts w:cs="B Nazanin"/>
          <w:color w:val="000000" w:themeColor="text1"/>
          <w:sz w:val="24"/>
          <w:szCs w:val="24"/>
          <w:rtl/>
        </w:rPr>
      </w:pPr>
      <w:r w:rsidRPr="00CF4C97">
        <w:rPr>
          <w:rFonts w:cs="B Nazanin" w:hint="cs"/>
          <w:color w:val="000000" w:themeColor="text1"/>
          <w:sz w:val="24"/>
          <w:szCs w:val="24"/>
          <w:rtl/>
        </w:rPr>
        <w:t>لامپ 70 وات بخار سدیم کارایی بالایی دارد. برای استفاده در مکان های بزرگ لامپ های پرقدرتی هستند. با وجود یک زمان 5 تا 10 دقیقه ای که برای که برای شروع نیاز دارند در صورت وجود اختلال دوباره شروع به کار می کند. از مزایای دیگر لامپ 70 وات بخار سدیم این است که لومن خروجی این لامپ ها با افزایش طول عمر لامپ کم نمی شود.</w:t>
      </w:r>
    </w:p>
    <w:p w:rsidR="00CF4C97" w:rsidRPr="00CF4C97" w:rsidRDefault="00CF4C97" w:rsidP="00CF4C97">
      <w:pPr>
        <w:rPr>
          <w:rFonts w:cs="B Nazanin"/>
          <w:color w:val="5B9BD5" w:themeColor="accent1"/>
          <w:sz w:val="28"/>
          <w:szCs w:val="28"/>
        </w:rPr>
      </w:pPr>
      <w:r w:rsidRPr="00CF4C97">
        <w:rPr>
          <w:rFonts w:cs="B Nazanin"/>
          <w:b/>
          <w:bCs/>
          <w:color w:val="5B9BD5" w:themeColor="accent1"/>
          <w:sz w:val="28"/>
          <w:szCs w:val="28"/>
          <w:rtl/>
        </w:rPr>
        <w:t xml:space="preserve">مشخصات فنی </w:t>
      </w:r>
    </w:p>
    <w:p w:rsidR="00CF4C97" w:rsidRPr="00CF4C97" w:rsidRDefault="00CF4C97" w:rsidP="00CF4C97">
      <w:pPr>
        <w:rPr>
          <w:rFonts w:cs="B Nazanin"/>
          <w:color w:val="000000" w:themeColor="text1"/>
          <w:sz w:val="24"/>
          <w:szCs w:val="24"/>
          <w:rtl/>
        </w:rPr>
      </w:pPr>
      <w:r w:rsidRPr="00CF4C97">
        <w:rPr>
          <w:rFonts w:cs="B Nazanin"/>
          <w:b/>
          <w:bCs/>
          <w:color w:val="000000" w:themeColor="text1"/>
          <w:sz w:val="24"/>
          <w:szCs w:val="24"/>
          <w:rtl/>
        </w:rPr>
        <w:t>توان</w:t>
      </w:r>
      <w:r w:rsidRPr="00CF4C97">
        <w:rPr>
          <w:rFonts w:cs="B Nazanin"/>
          <w:b/>
          <w:bCs/>
          <w:color w:val="000000" w:themeColor="text1"/>
          <w:sz w:val="24"/>
          <w:szCs w:val="24"/>
        </w:rPr>
        <w:t xml:space="preserve">  </w:t>
      </w:r>
      <w:r w:rsidRPr="00CF4C97">
        <w:rPr>
          <w:rFonts w:cs="B Nazanin"/>
          <w:color w:val="000000" w:themeColor="text1"/>
          <w:sz w:val="24"/>
          <w:szCs w:val="24"/>
        </w:rPr>
        <w:t>70w</w:t>
      </w:r>
      <w:r>
        <w:rPr>
          <w:rFonts w:cs="B Nazanin"/>
          <w:color w:val="000000" w:themeColor="text1"/>
          <w:sz w:val="24"/>
          <w:szCs w:val="24"/>
        </w:rPr>
        <w:t>:</w:t>
      </w:r>
      <w:r w:rsidRPr="00CF4C97">
        <w:rPr>
          <w:rFonts w:cs="B Nazanin"/>
          <w:color w:val="000000" w:themeColor="text1"/>
          <w:sz w:val="24"/>
          <w:szCs w:val="24"/>
        </w:rPr>
        <w:t xml:space="preserve"> </w:t>
      </w:r>
    </w:p>
    <w:p w:rsidR="00CF4C97" w:rsidRPr="00CF4C97" w:rsidRDefault="00CF4C97" w:rsidP="0050623A">
      <w:pPr>
        <w:rPr>
          <w:rFonts w:cs="B Nazanin"/>
          <w:color w:val="000000" w:themeColor="text1"/>
          <w:sz w:val="24"/>
          <w:szCs w:val="24"/>
          <w:rtl/>
        </w:rPr>
      </w:pPr>
      <w:r w:rsidRPr="00CF4C97">
        <w:rPr>
          <w:rFonts w:cs="B Nazanin"/>
          <w:b/>
          <w:bCs/>
          <w:color w:val="000000" w:themeColor="text1"/>
          <w:sz w:val="24"/>
          <w:szCs w:val="24"/>
          <w:rtl/>
        </w:rPr>
        <w:t>شار نوری</w:t>
      </w:r>
      <w:r w:rsidRPr="00CF4C97">
        <w:rPr>
          <w:rFonts w:cs="B Nazanin"/>
          <w:b/>
          <w:bCs/>
          <w:color w:val="000000" w:themeColor="text1"/>
          <w:sz w:val="24"/>
          <w:szCs w:val="24"/>
        </w:rPr>
        <w:t xml:space="preserve">  </w:t>
      </w:r>
      <w:r w:rsidRPr="00CF4C97">
        <w:rPr>
          <w:rFonts w:cs="B Nazanin"/>
          <w:color w:val="000000" w:themeColor="text1"/>
          <w:sz w:val="24"/>
          <w:szCs w:val="24"/>
        </w:rPr>
        <w:t>6000Lm</w:t>
      </w:r>
      <w:r>
        <w:rPr>
          <w:rFonts w:cs="B Nazanin"/>
          <w:color w:val="000000" w:themeColor="text1"/>
          <w:sz w:val="24"/>
          <w:szCs w:val="24"/>
        </w:rPr>
        <w:t>:</w:t>
      </w:r>
    </w:p>
    <w:p w:rsidR="00CF4C97" w:rsidRPr="00CF4C97" w:rsidRDefault="00CF4C97" w:rsidP="0050623A">
      <w:pPr>
        <w:rPr>
          <w:rFonts w:cs="B Nazanin" w:hint="cs"/>
          <w:color w:val="000000" w:themeColor="text1"/>
          <w:sz w:val="24"/>
          <w:szCs w:val="24"/>
          <w:rtl/>
        </w:rPr>
      </w:pPr>
      <w:r w:rsidRPr="00CF4C97">
        <w:rPr>
          <w:rFonts w:cs="B Nazanin"/>
          <w:b/>
          <w:bCs/>
          <w:color w:val="000000" w:themeColor="text1"/>
          <w:sz w:val="24"/>
          <w:szCs w:val="24"/>
          <w:rtl/>
        </w:rPr>
        <w:t>طول عمر</w:t>
      </w:r>
      <w:r w:rsidRPr="00CF4C97">
        <w:rPr>
          <w:rFonts w:cs="B Nazanin"/>
          <w:b/>
          <w:bCs/>
          <w:color w:val="000000" w:themeColor="text1"/>
          <w:sz w:val="24"/>
          <w:szCs w:val="24"/>
        </w:rPr>
        <w:t xml:space="preserve"> </w:t>
      </w:r>
      <w:r w:rsidR="0050623A">
        <w:rPr>
          <w:rFonts w:cs="B Nazanin"/>
          <w:color w:val="000000" w:themeColor="text1"/>
          <w:sz w:val="24"/>
          <w:szCs w:val="24"/>
        </w:rPr>
        <w:t>24000h:</w:t>
      </w:r>
    </w:p>
    <w:p w:rsidR="00CF4C97" w:rsidRPr="00CF4C97" w:rsidRDefault="00CF4C97" w:rsidP="00CF4C97">
      <w:pPr>
        <w:rPr>
          <w:rFonts w:cs="B Nazanin"/>
          <w:color w:val="000000" w:themeColor="text1"/>
          <w:sz w:val="24"/>
          <w:szCs w:val="24"/>
        </w:rPr>
      </w:pPr>
      <w:r w:rsidRPr="00CF4C97">
        <w:rPr>
          <w:rFonts w:cs="B Nazanin"/>
          <w:b/>
          <w:bCs/>
          <w:color w:val="000000" w:themeColor="text1"/>
          <w:sz w:val="24"/>
          <w:szCs w:val="24"/>
          <w:rtl/>
        </w:rPr>
        <w:t>اتصال</w:t>
      </w:r>
      <w:r w:rsidRPr="00CF4C97">
        <w:rPr>
          <w:rFonts w:cs="B Nazanin"/>
          <w:b/>
          <w:bCs/>
          <w:color w:val="000000" w:themeColor="text1"/>
          <w:sz w:val="24"/>
          <w:szCs w:val="24"/>
        </w:rPr>
        <w:t xml:space="preserve"> : </w:t>
      </w:r>
      <w:r w:rsidRPr="00CF4C97">
        <w:rPr>
          <w:rFonts w:cs="B Nazanin"/>
          <w:color w:val="000000" w:themeColor="text1"/>
          <w:sz w:val="24"/>
          <w:szCs w:val="24"/>
          <w:rtl/>
        </w:rPr>
        <w:t xml:space="preserve">غیرمستقیم </w:t>
      </w:r>
    </w:p>
    <w:p w:rsidR="00CF4C97" w:rsidRPr="00CF4C97" w:rsidRDefault="0050623A" w:rsidP="0050623A">
      <w:pPr>
        <w:rPr>
          <w:rFonts w:cs="B Nazanin"/>
          <w:color w:val="000000" w:themeColor="text1"/>
          <w:sz w:val="24"/>
          <w:szCs w:val="24"/>
        </w:rPr>
      </w:pPr>
      <w:r>
        <w:rPr>
          <w:rFonts w:cs="B Nazanin"/>
          <w:b/>
          <w:bCs/>
          <w:color w:val="000000" w:themeColor="text1"/>
          <w:sz w:val="24"/>
          <w:szCs w:val="24"/>
          <w:rtl/>
        </w:rPr>
        <w:t>نوع جری</w:t>
      </w:r>
      <w:r>
        <w:rPr>
          <w:rFonts w:cs="B Nazanin" w:hint="cs"/>
          <w:b/>
          <w:bCs/>
          <w:color w:val="000000" w:themeColor="text1"/>
          <w:sz w:val="24"/>
          <w:szCs w:val="24"/>
          <w:rtl/>
        </w:rPr>
        <w:t>ان</w:t>
      </w:r>
      <w:r>
        <w:rPr>
          <w:rFonts w:cs="B Nazanin"/>
          <w:b/>
          <w:bCs/>
          <w:color w:val="000000" w:themeColor="text1"/>
          <w:sz w:val="24"/>
          <w:szCs w:val="24"/>
        </w:rPr>
        <w:t>:</w:t>
      </w:r>
      <w:r w:rsidR="00CF4C97" w:rsidRPr="00CF4C97">
        <w:rPr>
          <w:rFonts w:cs="B Nazanin"/>
          <w:color w:val="000000" w:themeColor="text1"/>
          <w:sz w:val="24"/>
          <w:szCs w:val="24"/>
        </w:rPr>
        <w:t xml:space="preserve"> </w:t>
      </w:r>
      <w:r>
        <w:rPr>
          <w:rFonts w:cs="B Nazanin"/>
          <w:color w:val="000000" w:themeColor="text1"/>
          <w:sz w:val="24"/>
          <w:szCs w:val="24"/>
        </w:rPr>
        <w:t>DC:</w:t>
      </w:r>
    </w:p>
    <w:p w:rsidR="00CF4C97" w:rsidRPr="00CF4C97" w:rsidRDefault="0050623A" w:rsidP="0050623A">
      <w:pPr>
        <w:rPr>
          <w:rFonts w:cs="B Nazanin" w:hint="cs"/>
          <w:color w:val="000000" w:themeColor="text1"/>
          <w:sz w:val="24"/>
          <w:szCs w:val="24"/>
          <w:rtl/>
        </w:rPr>
      </w:pPr>
      <w:r>
        <w:rPr>
          <w:rFonts w:cs="B Nazanin"/>
          <w:b/>
          <w:bCs/>
          <w:color w:val="000000" w:themeColor="text1"/>
          <w:sz w:val="24"/>
          <w:szCs w:val="24"/>
          <w:rtl/>
        </w:rPr>
        <w:t>سرپی</w:t>
      </w:r>
      <w:r>
        <w:rPr>
          <w:rFonts w:cs="B Nazanin" w:hint="cs"/>
          <w:b/>
          <w:bCs/>
          <w:color w:val="000000" w:themeColor="text1"/>
          <w:sz w:val="24"/>
          <w:szCs w:val="24"/>
          <w:rtl/>
        </w:rPr>
        <w:t>چ</w:t>
      </w:r>
      <w:r w:rsidR="00CF4C97" w:rsidRPr="00CF4C97">
        <w:rPr>
          <w:rFonts w:cs="B Nazanin"/>
          <w:b/>
          <w:bCs/>
          <w:color w:val="000000" w:themeColor="text1"/>
          <w:sz w:val="24"/>
          <w:szCs w:val="24"/>
        </w:rPr>
        <w:t xml:space="preserve">: </w:t>
      </w:r>
      <w:r w:rsidR="00CF4C97" w:rsidRPr="00CF4C97">
        <w:rPr>
          <w:rFonts w:cs="B Nazanin"/>
          <w:color w:val="000000" w:themeColor="text1"/>
          <w:sz w:val="24"/>
          <w:szCs w:val="24"/>
        </w:rPr>
        <w:t>E27</w:t>
      </w:r>
      <w:r>
        <w:rPr>
          <w:rFonts w:cs="B Nazanin"/>
          <w:color w:val="000000" w:themeColor="text1"/>
          <w:sz w:val="24"/>
          <w:szCs w:val="24"/>
        </w:rPr>
        <w:t>:</w:t>
      </w:r>
    </w:p>
    <w:p w:rsidR="00CF4C97" w:rsidRPr="00CF4C97" w:rsidRDefault="00CF4C97" w:rsidP="00CF4C97">
      <w:pPr>
        <w:rPr>
          <w:rFonts w:cs="B Nazanin"/>
          <w:color w:val="000000" w:themeColor="text1"/>
          <w:sz w:val="24"/>
          <w:szCs w:val="24"/>
        </w:rPr>
      </w:pPr>
      <w:r w:rsidRPr="00CF4C97">
        <w:rPr>
          <w:rFonts w:cs="B Nazanin"/>
          <w:b/>
          <w:bCs/>
          <w:color w:val="000000" w:themeColor="text1"/>
          <w:sz w:val="24"/>
          <w:szCs w:val="24"/>
          <w:rtl/>
        </w:rPr>
        <w:t>دمای رنگ</w:t>
      </w:r>
      <w:r w:rsidRPr="00CF4C97">
        <w:rPr>
          <w:rFonts w:cs="B Nazanin"/>
          <w:b/>
          <w:bCs/>
          <w:color w:val="000000" w:themeColor="text1"/>
          <w:sz w:val="24"/>
          <w:szCs w:val="24"/>
        </w:rPr>
        <w:t xml:space="preserve"> : </w:t>
      </w:r>
      <w:r w:rsidRPr="00CF4C97">
        <w:rPr>
          <w:rFonts w:cs="B Nazanin"/>
          <w:color w:val="000000" w:themeColor="text1"/>
          <w:sz w:val="24"/>
          <w:szCs w:val="24"/>
        </w:rPr>
        <w:t>2800</w:t>
      </w:r>
      <w:r w:rsidR="0050623A">
        <w:rPr>
          <w:rFonts w:cs="B Nazanin"/>
          <w:color w:val="000000" w:themeColor="text1"/>
          <w:sz w:val="24"/>
          <w:szCs w:val="24"/>
        </w:rPr>
        <w:t>:</w:t>
      </w:r>
      <w:r w:rsidRPr="00CF4C97">
        <w:rPr>
          <w:rFonts w:cs="B Nazanin"/>
          <w:color w:val="000000" w:themeColor="text1"/>
          <w:sz w:val="24"/>
          <w:szCs w:val="24"/>
        </w:rPr>
        <w:t xml:space="preserve"> </w:t>
      </w:r>
      <w:r w:rsidRPr="00CF4C97">
        <w:rPr>
          <w:rFonts w:cs="B Nazanin"/>
          <w:color w:val="000000" w:themeColor="text1"/>
          <w:sz w:val="24"/>
          <w:szCs w:val="24"/>
          <w:rtl/>
        </w:rPr>
        <w:t xml:space="preserve">کلوین </w:t>
      </w:r>
    </w:p>
    <w:p w:rsidR="000550F4" w:rsidRPr="00CF4C97" w:rsidRDefault="0050623A" w:rsidP="0050623A">
      <w:pPr>
        <w:rPr>
          <w:rFonts w:cs="B Nazanin" w:hint="cs"/>
          <w:color w:val="000000" w:themeColor="text1"/>
          <w:sz w:val="24"/>
          <w:szCs w:val="24"/>
          <w:rtl/>
        </w:rPr>
      </w:pPr>
      <w:r>
        <w:rPr>
          <w:rFonts w:cs="B Nazanin"/>
          <w:b/>
          <w:bCs/>
          <w:color w:val="000000" w:themeColor="text1"/>
          <w:sz w:val="24"/>
          <w:szCs w:val="24"/>
          <w:rtl/>
        </w:rPr>
        <w:t>طول</w:t>
      </w:r>
      <w:r>
        <w:rPr>
          <w:rFonts w:cs="B Nazanin" w:hint="cs"/>
          <w:b/>
          <w:bCs/>
          <w:color w:val="000000" w:themeColor="text1"/>
          <w:sz w:val="24"/>
          <w:szCs w:val="24"/>
          <w:rtl/>
        </w:rPr>
        <w:t xml:space="preserve"> لامپ</w:t>
      </w:r>
      <w:r w:rsidR="00CF4C97" w:rsidRPr="00CF4C97">
        <w:rPr>
          <w:rFonts w:cs="B Nazanin"/>
          <w:b/>
          <w:bCs/>
          <w:color w:val="000000" w:themeColor="text1"/>
          <w:sz w:val="24"/>
          <w:szCs w:val="24"/>
        </w:rPr>
        <w:t xml:space="preserve">: </w:t>
      </w:r>
      <w:r>
        <w:rPr>
          <w:rFonts w:cs="B Nazanin"/>
          <w:color w:val="000000" w:themeColor="text1"/>
          <w:sz w:val="24"/>
          <w:szCs w:val="24"/>
        </w:rPr>
        <w:t>168m:</w:t>
      </w:r>
      <w:bookmarkStart w:id="0" w:name="_GoBack"/>
      <w:bookmarkEnd w:id="0"/>
    </w:p>
    <w:sectPr w:rsidR="000550F4" w:rsidRPr="00CF4C97" w:rsidSect="00FC332D">
      <w:headerReference w:type="default" r:id="rId6"/>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B4" w:rsidRDefault="00C831B4" w:rsidP="0090179A">
      <w:pPr>
        <w:spacing w:after="0" w:line="240" w:lineRule="auto"/>
      </w:pPr>
      <w:r>
        <w:separator/>
      </w:r>
    </w:p>
  </w:endnote>
  <w:endnote w:type="continuationSeparator" w:id="0">
    <w:p w:rsidR="00C831B4" w:rsidRDefault="00C831B4" w:rsidP="0090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425" w:type="dxa"/>
      <w:tblInd w:w="-1034" w:type="dxa"/>
      <w:tblLook w:val="04A0" w:firstRow="1" w:lastRow="0" w:firstColumn="1" w:lastColumn="0" w:noHBand="0" w:noVBand="1"/>
    </w:tblPr>
    <w:tblGrid>
      <w:gridCol w:w="3217"/>
      <w:gridCol w:w="3827"/>
      <w:gridCol w:w="3381"/>
    </w:tblGrid>
    <w:tr w:rsidR="0090179A" w:rsidTr="00CF4C97">
      <w:tc>
        <w:tcPr>
          <w:tcW w:w="3217" w:type="dxa"/>
        </w:tcPr>
        <w:p w:rsidR="0090179A" w:rsidRPr="0090179A" w:rsidRDefault="0090179A">
          <w:pPr>
            <w:pStyle w:val="Footer"/>
            <w:rPr>
              <w:rFonts w:cs="B Nazanin"/>
              <w:b/>
              <w:bCs/>
              <w:color w:val="5B9BD5" w:themeColor="accent1"/>
              <w:sz w:val="24"/>
              <w:szCs w:val="24"/>
              <w:rtl/>
            </w:rPr>
          </w:pPr>
          <w:r w:rsidRPr="0090179A">
            <w:rPr>
              <w:rFonts w:cs="B Nazanin" w:hint="cs"/>
              <w:b/>
              <w:bCs/>
              <w:color w:val="5B9BD5" w:themeColor="accent1"/>
              <w:sz w:val="24"/>
              <w:szCs w:val="24"/>
              <w:rtl/>
            </w:rPr>
            <w:t>تهیه کننده:</w:t>
          </w:r>
        </w:p>
        <w:p w:rsidR="0090179A" w:rsidRPr="0090179A" w:rsidRDefault="0090179A">
          <w:pPr>
            <w:pStyle w:val="Footer"/>
            <w:rPr>
              <w:rFonts w:cs="B Nazanin"/>
              <w:b/>
              <w:bCs/>
              <w:color w:val="5B9BD5" w:themeColor="accent1"/>
              <w:sz w:val="24"/>
              <w:szCs w:val="24"/>
              <w:rtl/>
            </w:rPr>
          </w:pPr>
          <w:r w:rsidRPr="0090179A">
            <w:rPr>
              <w:rFonts w:cs="B Nazanin" w:hint="cs"/>
              <w:b/>
              <w:bCs/>
              <w:color w:val="5B9BD5" w:themeColor="accent1"/>
              <w:sz w:val="24"/>
              <w:szCs w:val="24"/>
              <w:rtl/>
            </w:rPr>
            <w:t xml:space="preserve">کارشناس گروه بهداشت حرفه ای وایمنی کار </w:t>
          </w:r>
        </w:p>
      </w:tc>
      <w:tc>
        <w:tcPr>
          <w:tcW w:w="3827" w:type="dxa"/>
        </w:tcPr>
        <w:p w:rsidR="0090179A" w:rsidRPr="0090179A" w:rsidRDefault="0090179A">
          <w:pPr>
            <w:pStyle w:val="Footer"/>
            <w:rPr>
              <w:rFonts w:cs="B Nazanin"/>
              <w:b/>
              <w:bCs/>
              <w:color w:val="5B9BD5" w:themeColor="accent1"/>
              <w:sz w:val="24"/>
              <w:szCs w:val="24"/>
              <w:rtl/>
            </w:rPr>
          </w:pPr>
          <w:r w:rsidRPr="0090179A">
            <w:rPr>
              <w:rFonts w:cs="B Nazanin" w:hint="cs"/>
              <w:b/>
              <w:bCs/>
              <w:color w:val="5B9BD5" w:themeColor="accent1"/>
              <w:sz w:val="24"/>
              <w:szCs w:val="24"/>
              <w:rtl/>
            </w:rPr>
            <w:t>تایید کننده:</w:t>
          </w:r>
        </w:p>
        <w:p w:rsidR="0090179A" w:rsidRPr="0090179A" w:rsidRDefault="0090179A">
          <w:pPr>
            <w:pStyle w:val="Footer"/>
            <w:rPr>
              <w:rFonts w:cs="B Nazanin"/>
              <w:b/>
              <w:bCs/>
              <w:color w:val="5B9BD5" w:themeColor="accent1"/>
              <w:sz w:val="24"/>
              <w:szCs w:val="24"/>
              <w:rtl/>
            </w:rPr>
          </w:pPr>
          <w:r w:rsidRPr="0090179A">
            <w:rPr>
              <w:rFonts w:cs="B Nazanin" w:hint="cs"/>
              <w:b/>
              <w:bCs/>
              <w:color w:val="5B9BD5" w:themeColor="accent1"/>
              <w:sz w:val="24"/>
              <w:szCs w:val="24"/>
              <w:rtl/>
            </w:rPr>
            <w:t>استاددرس گروه مهندسی بهداشت حرفه ای وایمنی کار</w:t>
          </w:r>
        </w:p>
      </w:tc>
      <w:tc>
        <w:tcPr>
          <w:tcW w:w="3381" w:type="dxa"/>
        </w:tcPr>
        <w:p w:rsidR="0090179A" w:rsidRPr="0090179A" w:rsidRDefault="0090179A">
          <w:pPr>
            <w:pStyle w:val="Footer"/>
            <w:rPr>
              <w:rFonts w:cs="B Nazanin"/>
              <w:b/>
              <w:bCs/>
              <w:color w:val="5B9BD5" w:themeColor="accent1"/>
              <w:sz w:val="24"/>
              <w:szCs w:val="24"/>
              <w:rtl/>
            </w:rPr>
          </w:pPr>
          <w:r w:rsidRPr="0090179A">
            <w:rPr>
              <w:rFonts w:cs="B Nazanin" w:hint="cs"/>
              <w:b/>
              <w:bCs/>
              <w:color w:val="5B9BD5" w:themeColor="accent1"/>
              <w:sz w:val="24"/>
              <w:szCs w:val="24"/>
              <w:rtl/>
            </w:rPr>
            <w:t>تصویب کننده:</w:t>
          </w:r>
        </w:p>
        <w:p w:rsidR="0090179A" w:rsidRPr="0090179A" w:rsidRDefault="0090179A">
          <w:pPr>
            <w:pStyle w:val="Footer"/>
            <w:rPr>
              <w:rFonts w:cs="B Nazanin"/>
              <w:b/>
              <w:bCs/>
              <w:color w:val="5B9BD5" w:themeColor="accent1"/>
              <w:sz w:val="24"/>
              <w:szCs w:val="24"/>
              <w:rtl/>
            </w:rPr>
          </w:pPr>
          <w:r w:rsidRPr="0090179A">
            <w:rPr>
              <w:rFonts w:cs="B Nazanin" w:hint="cs"/>
              <w:b/>
              <w:bCs/>
              <w:color w:val="5B9BD5" w:themeColor="accent1"/>
              <w:sz w:val="24"/>
              <w:szCs w:val="24"/>
              <w:rtl/>
            </w:rPr>
            <w:t>مدیر گروه مهندسی بهداشت حرفه ای وایمنی کار</w:t>
          </w:r>
        </w:p>
      </w:tc>
    </w:tr>
  </w:tbl>
  <w:p w:rsidR="0090179A" w:rsidRDefault="009017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B4" w:rsidRDefault="00C831B4" w:rsidP="0090179A">
      <w:pPr>
        <w:spacing w:after="0" w:line="240" w:lineRule="auto"/>
      </w:pPr>
      <w:r>
        <w:separator/>
      </w:r>
    </w:p>
  </w:footnote>
  <w:footnote w:type="continuationSeparator" w:id="0">
    <w:p w:rsidR="00C831B4" w:rsidRDefault="00C831B4" w:rsidP="00901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16"/>
      <w:gridCol w:w="4667"/>
      <w:gridCol w:w="2333"/>
    </w:tblGrid>
    <w:tr w:rsidR="0090179A" w:rsidTr="0090179A">
      <w:trPr>
        <w:trHeight w:val="285"/>
      </w:trPr>
      <w:tc>
        <w:tcPr>
          <w:tcW w:w="2016" w:type="dxa"/>
          <w:vMerge w:val="restart"/>
        </w:tcPr>
        <w:p w:rsidR="0090179A" w:rsidRDefault="0090179A">
          <w:pPr>
            <w:pStyle w:val="Header"/>
            <w:rPr>
              <w:rtl/>
            </w:rPr>
          </w:pPr>
          <w:r>
            <w:rPr>
              <w:noProof/>
            </w:rPr>
            <w:drawing>
              <wp:inline distT="0" distB="0" distL="0" distR="0" wp14:anchorId="16D673AA" wp14:editId="3C1FECE4">
                <wp:extent cx="11341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79120"/>
                        </a:xfrm>
                        <a:prstGeom prst="rect">
                          <a:avLst/>
                        </a:prstGeom>
                        <a:noFill/>
                      </pic:spPr>
                    </pic:pic>
                  </a:graphicData>
                </a:graphic>
              </wp:inline>
            </w:drawing>
          </w:r>
        </w:p>
      </w:tc>
      <w:tc>
        <w:tcPr>
          <w:tcW w:w="4667" w:type="dxa"/>
          <w:vMerge w:val="restart"/>
        </w:tcPr>
        <w:p w:rsidR="0090179A" w:rsidRPr="0090179A" w:rsidRDefault="0090179A" w:rsidP="0090179A">
          <w:pPr>
            <w:pStyle w:val="Header"/>
            <w:jc w:val="center"/>
            <w:rPr>
              <w:rFonts w:cs="B Nazanin"/>
              <w:b/>
              <w:bCs/>
              <w:color w:val="5B9BD5" w:themeColor="accent1"/>
              <w:sz w:val="24"/>
              <w:szCs w:val="24"/>
              <w:rtl/>
            </w:rPr>
          </w:pPr>
          <w:r w:rsidRPr="0090179A">
            <w:rPr>
              <w:rFonts w:cs="B Nazanin" w:hint="cs"/>
              <w:b/>
              <w:bCs/>
              <w:color w:val="5B9BD5" w:themeColor="accent1"/>
              <w:sz w:val="24"/>
              <w:szCs w:val="24"/>
              <w:rtl/>
            </w:rPr>
            <w:t>گروه مهندسی بهداشت حرفه ای وایمنی کار</w:t>
          </w:r>
        </w:p>
      </w:tc>
      <w:tc>
        <w:tcPr>
          <w:tcW w:w="2333" w:type="dxa"/>
        </w:tcPr>
        <w:p w:rsidR="0090179A" w:rsidRPr="0090179A" w:rsidRDefault="0090179A">
          <w:pPr>
            <w:pStyle w:val="Header"/>
            <w:rPr>
              <w:color w:val="5B9BD5" w:themeColor="accent1"/>
              <w:rtl/>
            </w:rPr>
          </w:pPr>
          <w:r w:rsidRPr="0090179A">
            <w:rPr>
              <w:rFonts w:hint="cs"/>
              <w:color w:val="5B9BD5" w:themeColor="accent1"/>
              <w:rtl/>
            </w:rPr>
            <w:t>تاریخ بازنگری:</w:t>
          </w:r>
        </w:p>
      </w:tc>
    </w:tr>
    <w:tr w:rsidR="0090179A" w:rsidTr="0090179A">
      <w:trPr>
        <w:trHeight w:val="269"/>
      </w:trPr>
      <w:tc>
        <w:tcPr>
          <w:tcW w:w="2016" w:type="dxa"/>
          <w:vMerge/>
        </w:tcPr>
        <w:p w:rsidR="0090179A" w:rsidRDefault="0090179A">
          <w:pPr>
            <w:pStyle w:val="Header"/>
            <w:rPr>
              <w:noProof/>
            </w:rPr>
          </w:pPr>
        </w:p>
      </w:tc>
      <w:tc>
        <w:tcPr>
          <w:tcW w:w="4667" w:type="dxa"/>
          <w:vMerge/>
        </w:tcPr>
        <w:p w:rsidR="0090179A" w:rsidRPr="0090179A" w:rsidRDefault="0090179A" w:rsidP="0090179A">
          <w:pPr>
            <w:pStyle w:val="Header"/>
            <w:jc w:val="center"/>
            <w:rPr>
              <w:rFonts w:cs="B Nazanin"/>
              <w:b/>
              <w:bCs/>
              <w:color w:val="5B9BD5" w:themeColor="accent1"/>
              <w:sz w:val="24"/>
              <w:szCs w:val="24"/>
              <w:rtl/>
            </w:rPr>
          </w:pPr>
        </w:p>
      </w:tc>
      <w:tc>
        <w:tcPr>
          <w:tcW w:w="2333" w:type="dxa"/>
          <w:vMerge w:val="restart"/>
        </w:tcPr>
        <w:p w:rsidR="0090179A" w:rsidRPr="0090179A" w:rsidRDefault="0090179A">
          <w:pPr>
            <w:pStyle w:val="Header"/>
            <w:rPr>
              <w:color w:val="5B9BD5" w:themeColor="accent1"/>
            </w:rPr>
          </w:pPr>
          <w:r w:rsidRPr="0090179A">
            <w:rPr>
              <w:rFonts w:hint="cs"/>
              <w:color w:val="5B9BD5" w:themeColor="accent1"/>
              <w:rtl/>
            </w:rPr>
            <w:t>شماره سند:</w:t>
          </w:r>
          <w:r w:rsidRPr="0090179A">
            <w:rPr>
              <w:color w:val="5B9BD5" w:themeColor="accent1"/>
              <w:sz w:val="16"/>
              <w:szCs w:val="16"/>
            </w:rPr>
            <w:t>OH&amp;S-B-POO1-O2</w:t>
          </w:r>
        </w:p>
      </w:tc>
    </w:tr>
    <w:tr w:rsidR="0090179A" w:rsidTr="0090179A">
      <w:trPr>
        <w:trHeight w:val="269"/>
      </w:trPr>
      <w:tc>
        <w:tcPr>
          <w:tcW w:w="2016" w:type="dxa"/>
          <w:vMerge/>
        </w:tcPr>
        <w:p w:rsidR="0090179A" w:rsidRDefault="0090179A">
          <w:pPr>
            <w:pStyle w:val="Header"/>
            <w:rPr>
              <w:noProof/>
            </w:rPr>
          </w:pPr>
        </w:p>
      </w:tc>
      <w:tc>
        <w:tcPr>
          <w:tcW w:w="4667" w:type="dxa"/>
          <w:vMerge w:val="restart"/>
        </w:tcPr>
        <w:p w:rsidR="0090179A" w:rsidRPr="0090179A" w:rsidRDefault="0090179A" w:rsidP="0090179A">
          <w:pPr>
            <w:pStyle w:val="Header"/>
            <w:jc w:val="center"/>
            <w:rPr>
              <w:rFonts w:cs="B Nazanin"/>
              <w:b/>
              <w:bCs/>
              <w:color w:val="5B9BD5" w:themeColor="accent1"/>
              <w:sz w:val="24"/>
              <w:szCs w:val="24"/>
              <w:rtl/>
            </w:rPr>
          </w:pPr>
          <w:r w:rsidRPr="0090179A">
            <w:rPr>
              <w:rFonts w:cs="B Nazanin" w:hint="cs"/>
              <w:b/>
              <w:bCs/>
              <w:color w:val="5B9BD5" w:themeColor="accent1"/>
              <w:sz w:val="24"/>
              <w:szCs w:val="24"/>
              <w:rtl/>
            </w:rPr>
            <w:t>دستورالعمل کاربا لامپ سدیم70وات</w:t>
          </w:r>
        </w:p>
      </w:tc>
      <w:tc>
        <w:tcPr>
          <w:tcW w:w="2333" w:type="dxa"/>
          <w:vMerge/>
        </w:tcPr>
        <w:p w:rsidR="0090179A" w:rsidRPr="0090179A" w:rsidRDefault="0090179A">
          <w:pPr>
            <w:pStyle w:val="Header"/>
            <w:rPr>
              <w:color w:val="5B9BD5" w:themeColor="accent1"/>
              <w:rtl/>
            </w:rPr>
          </w:pPr>
        </w:p>
      </w:tc>
    </w:tr>
    <w:tr w:rsidR="0090179A" w:rsidTr="0090179A">
      <w:trPr>
        <w:trHeight w:val="375"/>
      </w:trPr>
      <w:tc>
        <w:tcPr>
          <w:tcW w:w="2016" w:type="dxa"/>
          <w:vMerge/>
        </w:tcPr>
        <w:p w:rsidR="0090179A" w:rsidRDefault="0090179A">
          <w:pPr>
            <w:pStyle w:val="Header"/>
            <w:rPr>
              <w:noProof/>
            </w:rPr>
          </w:pPr>
        </w:p>
      </w:tc>
      <w:tc>
        <w:tcPr>
          <w:tcW w:w="4667" w:type="dxa"/>
          <w:vMerge/>
        </w:tcPr>
        <w:p w:rsidR="0090179A" w:rsidRDefault="0090179A">
          <w:pPr>
            <w:pStyle w:val="Header"/>
            <w:rPr>
              <w:rtl/>
            </w:rPr>
          </w:pPr>
        </w:p>
      </w:tc>
      <w:tc>
        <w:tcPr>
          <w:tcW w:w="2333" w:type="dxa"/>
        </w:tcPr>
        <w:p w:rsidR="0090179A" w:rsidRPr="0090179A" w:rsidRDefault="0090179A">
          <w:pPr>
            <w:pStyle w:val="Header"/>
            <w:rPr>
              <w:color w:val="5B9BD5" w:themeColor="accent1"/>
              <w:rtl/>
            </w:rPr>
          </w:pPr>
          <w:r w:rsidRPr="0090179A">
            <w:rPr>
              <w:rFonts w:hint="cs"/>
              <w:color w:val="5B9BD5" w:themeColor="accent1"/>
              <w:rtl/>
            </w:rPr>
            <w:t>شماره صفحه:</w:t>
          </w:r>
        </w:p>
      </w:tc>
    </w:tr>
  </w:tbl>
  <w:p w:rsidR="0090179A" w:rsidRDefault="00901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9A"/>
    <w:rsid w:val="000550F4"/>
    <w:rsid w:val="0050623A"/>
    <w:rsid w:val="0090179A"/>
    <w:rsid w:val="00BD7974"/>
    <w:rsid w:val="00C831B4"/>
    <w:rsid w:val="00CF4C97"/>
    <w:rsid w:val="00FC33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ADF46"/>
  <w15:chartTrackingRefBased/>
  <w15:docId w15:val="{2075E480-7CE0-4DD9-8629-C9606D7E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79A"/>
  </w:style>
  <w:style w:type="paragraph" w:styleId="Footer">
    <w:name w:val="footer"/>
    <w:basedOn w:val="Normal"/>
    <w:link w:val="FooterChar"/>
    <w:uiPriority w:val="99"/>
    <w:unhideWhenUsed/>
    <w:rsid w:val="00901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79A"/>
  </w:style>
  <w:style w:type="table" w:styleId="TableGrid">
    <w:name w:val="Table Grid"/>
    <w:basedOn w:val="TableNormal"/>
    <w:uiPriority w:val="39"/>
    <w:rsid w:val="0090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63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7991">
          <w:marLeft w:val="0"/>
          <w:marRight w:val="0"/>
          <w:marTop w:val="0"/>
          <w:marBottom w:val="0"/>
          <w:divBdr>
            <w:top w:val="none" w:sz="0" w:space="0" w:color="auto"/>
            <w:left w:val="none" w:sz="0" w:space="0" w:color="auto"/>
            <w:bottom w:val="none" w:sz="0" w:space="0" w:color="auto"/>
            <w:right w:val="none" w:sz="0" w:space="0" w:color="auto"/>
          </w:divBdr>
        </w:div>
        <w:div w:id="1429539958">
          <w:marLeft w:val="0"/>
          <w:marRight w:val="0"/>
          <w:marTop w:val="0"/>
          <w:marBottom w:val="0"/>
          <w:divBdr>
            <w:top w:val="none" w:sz="0" w:space="0" w:color="auto"/>
            <w:left w:val="none" w:sz="0" w:space="0" w:color="auto"/>
            <w:bottom w:val="none" w:sz="0" w:space="0" w:color="auto"/>
            <w:right w:val="none" w:sz="0" w:space="0" w:color="auto"/>
          </w:divBdr>
        </w:div>
        <w:div w:id="677970970">
          <w:marLeft w:val="0"/>
          <w:marRight w:val="0"/>
          <w:marTop w:val="0"/>
          <w:marBottom w:val="0"/>
          <w:divBdr>
            <w:top w:val="none" w:sz="0" w:space="0" w:color="auto"/>
            <w:left w:val="none" w:sz="0" w:space="0" w:color="auto"/>
            <w:bottom w:val="none" w:sz="0" w:space="0" w:color="auto"/>
            <w:right w:val="none" w:sz="0" w:space="0" w:color="auto"/>
          </w:divBdr>
        </w:div>
        <w:div w:id="1563444177">
          <w:marLeft w:val="0"/>
          <w:marRight w:val="0"/>
          <w:marTop w:val="0"/>
          <w:marBottom w:val="0"/>
          <w:divBdr>
            <w:top w:val="none" w:sz="0" w:space="0" w:color="auto"/>
            <w:left w:val="none" w:sz="0" w:space="0" w:color="auto"/>
            <w:bottom w:val="none" w:sz="0" w:space="0" w:color="auto"/>
            <w:right w:val="none" w:sz="0" w:space="0" w:color="auto"/>
          </w:divBdr>
        </w:div>
        <w:div w:id="1087384341">
          <w:marLeft w:val="0"/>
          <w:marRight w:val="0"/>
          <w:marTop w:val="0"/>
          <w:marBottom w:val="0"/>
          <w:divBdr>
            <w:top w:val="none" w:sz="0" w:space="0" w:color="auto"/>
            <w:left w:val="none" w:sz="0" w:space="0" w:color="auto"/>
            <w:bottom w:val="none" w:sz="0" w:space="0" w:color="auto"/>
            <w:right w:val="none" w:sz="0" w:space="0" w:color="auto"/>
          </w:divBdr>
        </w:div>
        <w:div w:id="1703826709">
          <w:marLeft w:val="0"/>
          <w:marRight w:val="0"/>
          <w:marTop w:val="0"/>
          <w:marBottom w:val="0"/>
          <w:divBdr>
            <w:top w:val="none" w:sz="0" w:space="0" w:color="auto"/>
            <w:left w:val="none" w:sz="0" w:space="0" w:color="auto"/>
            <w:bottom w:val="none" w:sz="0" w:space="0" w:color="auto"/>
            <w:right w:val="none" w:sz="0" w:space="0" w:color="auto"/>
          </w:divBdr>
        </w:div>
        <w:div w:id="981040117">
          <w:marLeft w:val="0"/>
          <w:marRight w:val="0"/>
          <w:marTop w:val="0"/>
          <w:marBottom w:val="0"/>
          <w:divBdr>
            <w:top w:val="none" w:sz="0" w:space="0" w:color="auto"/>
            <w:left w:val="none" w:sz="0" w:space="0" w:color="auto"/>
            <w:bottom w:val="none" w:sz="0" w:space="0" w:color="auto"/>
            <w:right w:val="none" w:sz="0" w:space="0" w:color="auto"/>
          </w:divBdr>
        </w:div>
        <w:div w:id="22572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2024-10-12T09:57:00Z</dcterms:created>
  <dcterms:modified xsi:type="dcterms:W3CDTF">2024-10-13T12:01:00Z</dcterms:modified>
</cp:coreProperties>
</file>